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88"/>
        <w:gridCol w:w="610"/>
        <w:gridCol w:w="806"/>
        <w:gridCol w:w="1018"/>
        <w:gridCol w:w="297"/>
        <w:gridCol w:w="663"/>
        <w:gridCol w:w="15"/>
        <w:gridCol w:w="284"/>
        <w:gridCol w:w="860"/>
        <w:gridCol w:w="962"/>
        <w:gridCol w:w="54"/>
        <w:gridCol w:w="362"/>
        <w:gridCol w:w="286"/>
        <w:gridCol w:w="157"/>
        <w:gridCol w:w="161"/>
        <w:gridCol w:w="565"/>
        <w:gridCol w:w="160"/>
        <w:gridCol w:w="158"/>
        <w:gridCol w:w="285"/>
        <w:gridCol w:w="131"/>
        <w:gridCol w:w="157"/>
        <w:gridCol w:w="562"/>
        <w:gridCol w:w="88"/>
        <w:gridCol w:w="1177"/>
      </w:tblGrid>
      <w:tr w:rsidR="00C33510" w:rsidTr="00014BB8">
        <w:trPr>
          <w:trHeight w:val="252"/>
        </w:trPr>
        <w:tc>
          <w:tcPr>
            <w:tcW w:w="4081" w:type="dxa"/>
            <w:gridSpan w:val="8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25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Tr="00014BB8">
        <w:trPr>
          <w:trHeight w:val="252"/>
        </w:trPr>
        <w:tc>
          <w:tcPr>
            <w:tcW w:w="4081" w:type="dxa"/>
            <w:gridSpan w:val="8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25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25" w:type="dxa"/>
            <w:gridSpan w:val="16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014BB8">
        <w:trPr>
          <w:trHeight w:val="249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4081" w:type="dxa"/>
            <w:gridSpan w:val="8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25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25" w:type="dxa"/>
            <w:gridSpan w:val="16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BB793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B793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6319" w:type="dxa"/>
            <w:gridSpan w:val="12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87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014BB8">
        <w:trPr>
          <w:trHeight w:val="147"/>
        </w:trPr>
        <w:tc>
          <w:tcPr>
            <w:tcW w:w="998" w:type="dxa"/>
            <w:gridSpan w:val="2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7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87" w:type="dxa"/>
            <w:gridSpan w:val="12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453FC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Tr="00014BB8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014BB8">
        <w:trPr>
          <w:trHeight w:val="252"/>
        </w:trPr>
        <w:tc>
          <w:tcPr>
            <w:tcW w:w="8222" w:type="dxa"/>
            <w:gridSpan w:val="20"/>
            <w:shd w:val="clear" w:color="auto" w:fill="auto"/>
            <w:vAlign w:val="center"/>
          </w:tcPr>
          <w:p w:rsidR="00C33510" w:rsidRDefault="00540B14" w:rsidP="00014BB8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выполнившее работы</w:t>
            </w:r>
            <w:r w:rsidR="00014BB8">
              <w:rPr>
                <w:b/>
                <w:sz w:val="22"/>
                <w:szCs w:val="22"/>
              </w:rPr>
              <w:t xml:space="preserve"> по созданию геодезической разбивочной основы</w:t>
            </w:r>
          </w:p>
        </w:tc>
        <w:tc>
          <w:tcPr>
            <w:tcW w:w="1984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Гео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014BB8" w:rsidP="00014BB8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10257007077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9, ИНН 5700088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337, свидетельство СРО №02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-201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-57000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88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337-С-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335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014BB8" w:rsidP="00014BB8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27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июня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НК СРО «Екатеринбу</w:t>
            </w:r>
            <w:proofErr w:type="gramStart"/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 w:rsidP="00014BB8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Кирова, д. 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15, тел./факс (772)353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-4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8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-8</w:t>
            </w:r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9</w:t>
            </w:r>
            <w:proofErr w:type="gramEnd"/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014BB8">
        <w:trPr>
          <w:trHeight w:val="264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3FC0" w:rsidRDefault="00453FC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bottom"/>
          </w:tcPr>
          <w:p w:rsidR="00C33510" w:rsidRDefault="00540B14" w:rsidP="00014BB8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освидетельствования </w:t>
            </w:r>
            <w:r w:rsidR="00014BB8">
              <w:rPr>
                <w:b/>
                <w:bCs/>
                <w:sz w:val="24"/>
                <w:szCs w:val="24"/>
              </w:rPr>
              <w:t>геодезической разбивочной основы</w:t>
            </w:r>
          </w:p>
          <w:p w:rsidR="00014BB8" w:rsidRDefault="00014BB8" w:rsidP="00014BB8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объекта капитального строительства</w:t>
            </w:r>
          </w:p>
        </w:tc>
      </w:tr>
      <w:tr w:rsidR="00C33510" w:rsidTr="00014BB8">
        <w:trPr>
          <w:trHeight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7930" w:rsidRDefault="00BB793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453FC0" w:rsidRDefault="00453FC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Tr="00014BB8">
        <w:trPr>
          <w:trHeight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96262" w:rsidRDefault="00540B14" w:rsidP="00014BB8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5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014BB8" w:rsidP="00014BB8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04</w:t>
            </w:r>
          </w:p>
        </w:tc>
        <w:tc>
          <w:tcPr>
            <w:tcW w:w="31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135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014BB8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июля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</w:tr>
      <w:tr w:rsidR="00C33510" w:rsidTr="00014BB8">
        <w:trPr>
          <w:trHeight w:hRule="exact"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014BB8">
        <w:trPr>
          <w:trHeight w:val="252"/>
        </w:trPr>
        <w:tc>
          <w:tcPr>
            <w:tcW w:w="5903" w:type="dxa"/>
            <w:gridSpan w:val="1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303" w:type="dxa"/>
            <w:gridSpan w:val="1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5957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4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</w:t>
            </w:r>
            <w:r>
              <w:rPr>
                <w:b/>
                <w:sz w:val="22"/>
                <w:szCs w:val="22"/>
              </w:rPr>
              <w:t>подготовку проектной документации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ГИП Федоров А.А.,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>
              <w:rPr>
                <w:rFonts w:ascii="Tahoma" w:hAnsi="Tahoma" w:cs="Tahoma"/>
                <w:i/>
                <w:color w:val="C00000"/>
              </w:rPr>
              <w:t>приказ №</w:t>
            </w:r>
            <w:r>
              <w:rPr>
                <w:rFonts w:ascii="Tahoma" w:hAnsi="Tahoma" w:cs="Tahoma"/>
                <w:i/>
                <w:color w:val="C00000"/>
              </w:rPr>
              <w:t>5</w:t>
            </w:r>
            <w:r>
              <w:rPr>
                <w:rFonts w:ascii="Tahoma" w:hAnsi="Tahoma" w:cs="Tahoma"/>
                <w:i/>
                <w:color w:val="C00000"/>
              </w:rPr>
              <w:t xml:space="preserve"> от </w:t>
            </w:r>
            <w:r>
              <w:rPr>
                <w:rFonts w:ascii="Tahoma" w:hAnsi="Tahoma" w:cs="Tahoma"/>
                <w:i/>
                <w:color w:val="C00000"/>
              </w:rPr>
              <w:t>25</w:t>
            </w:r>
            <w:r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3A2617" w:rsidTr="003A2617">
        <w:trPr>
          <w:trHeight w:val="147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3A2617" w:rsidRDefault="003A2617" w:rsidP="00594D9A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C33510" w:rsidRDefault="00540B14" w:rsidP="00014BB8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</w:t>
            </w:r>
            <w:r w:rsidR="00014BB8">
              <w:rPr>
                <w:b/>
                <w:sz w:val="22"/>
                <w:szCs w:val="22"/>
              </w:rPr>
              <w:t xml:space="preserve"> по созданию геодезической разбивочной основы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 w:rsidP="003A2617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 w:rsidR="00014BB8">
              <w:rPr>
                <w:rFonts w:ascii="Tahoma" w:hAnsi="Tahoma" w:cs="Tahoma"/>
                <w:bCs/>
                <w:i/>
                <w:iCs/>
                <w:color w:val="C00000"/>
              </w:rPr>
              <w:t>ГеоСтрой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 w:rsidR="003A261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Метроном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3A261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3A2617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>
              <w:rPr>
                <w:rFonts w:ascii="Tahoma" w:hAnsi="Tahoma" w:cs="Tahoma"/>
                <w:i/>
                <w:color w:val="C00000"/>
              </w:rPr>
              <w:t>приказ №</w:t>
            </w:r>
            <w:r w:rsidR="003A2617">
              <w:rPr>
                <w:rFonts w:ascii="Tahoma" w:hAnsi="Tahoma" w:cs="Tahoma"/>
                <w:i/>
                <w:color w:val="C00000"/>
              </w:rPr>
              <w:t>2</w:t>
            </w:r>
            <w:r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3A2617">
              <w:rPr>
                <w:rFonts w:ascii="Tahoma" w:hAnsi="Tahoma" w:cs="Tahoma"/>
                <w:i/>
                <w:color w:val="C00000"/>
              </w:rPr>
              <w:t>01</w:t>
            </w:r>
            <w:r>
              <w:rPr>
                <w:rFonts w:ascii="Tahoma" w:hAnsi="Tahoma" w:cs="Tahoma"/>
                <w:i/>
                <w:color w:val="C00000"/>
              </w:rPr>
              <w:t>.06.2017 г.</w:t>
            </w:r>
          </w:p>
        </w:tc>
      </w:tr>
      <w:tr w:rsidR="00C33510" w:rsidTr="00014BB8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A2617" w:rsidTr="0098087E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3A2617" w:rsidRPr="00A052D4" w:rsidRDefault="003A2617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A052D4">
              <w:rPr>
                <w:b/>
                <w:sz w:val="21"/>
                <w:szCs w:val="21"/>
              </w:rPr>
              <w:t>Рассмотрели представленную документацию на геодезическую  разбивочную основу для строительства</w:t>
            </w:r>
          </w:p>
        </w:tc>
      </w:tr>
      <w:tr w:rsidR="003A2617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3A2617" w:rsidRDefault="00A052D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color w:val="C00000"/>
              </w:rPr>
              <w:t>4-х этажный 30 кв. жилой дом  с нежилыми помещениями в цокольном этаже (офис),</w:t>
            </w:r>
          </w:p>
        </w:tc>
      </w:tr>
      <w:tr w:rsidR="00C33510" w:rsidTr="00014BB8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4B623E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i/>
                <w:color w:val="C00000"/>
              </w:rPr>
              <w:t>г. Екатеринбург, ул. Строителей д. 177 корп. Б</w:t>
            </w:r>
          </w:p>
        </w:tc>
      </w:tr>
      <w:tr w:rsidR="003A2617" w:rsidTr="004B623E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3A2617" w:rsidRDefault="003A2617" w:rsidP="003A2617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</w:t>
            </w:r>
            <w:proofErr w:type="spellStart"/>
            <w:r>
              <w:rPr>
                <w:i/>
                <w:iCs/>
                <w:sz w:val="13"/>
                <w:szCs w:val="13"/>
              </w:rPr>
              <w:t>наименовани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объекта капитального строительства)</w:t>
            </w:r>
          </w:p>
        </w:tc>
      </w:tr>
      <w:tr w:rsidR="004B623E" w:rsidTr="00221065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4B623E" w:rsidRPr="004B623E" w:rsidRDefault="004B623E">
            <w:pPr>
              <w:overflowPunct w:val="0"/>
              <w:textAlignment w:val="auto"/>
              <w:rPr>
                <w:b/>
              </w:rPr>
            </w:pPr>
            <w:r w:rsidRPr="004B623E">
              <w:rPr>
                <w:b/>
                <w:sz w:val="22"/>
                <w:szCs w:val="22"/>
              </w:rPr>
              <w:t>и произвели осмотр закрепленных на местности знаков этой основы.</w:t>
            </w:r>
          </w:p>
        </w:tc>
      </w:tr>
      <w:tr w:rsidR="004B623E" w:rsidTr="004B623E">
        <w:trPr>
          <w:trHeight w:val="249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4B623E" w:rsidRPr="00633141" w:rsidRDefault="004B623E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4B623E" w:rsidTr="004B623E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4B623E" w:rsidRPr="004B623E" w:rsidRDefault="004B623E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 w:rsidRPr="004B623E">
              <w:rPr>
                <w:b/>
                <w:sz w:val="22"/>
                <w:szCs w:val="22"/>
              </w:rPr>
              <w:t>Предъявленные к освидетельствованию</w:t>
            </w:r>
            <w:r w:rsidRPr="004B623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B623E">
              <w:rPr>
                <w:b/>
                <w:sz w:val="22"/>
                <w:szCs w:val="22"/>
              </w:rPr>
              <w:t>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 (нормам и правилам), иным нормативным правовым актам:</w:t>
            </w:r>
          </w:p>
        </w:tc>
      </w:tr>
      <w:tr w:rsidR="00C33510" w:rsidTr="004B623E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3510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Шифр: 02-2016</w:t>
            </w:r>
          </w:p>
        </w:tc>
      </w:tr>
      <w:tr w:rsidR="004B623E" w:rsidTr="004B623E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23E" w:rsidRPr="004B623E" w:rsidRDefault="004B623E" w:rsidP="004B623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proofErr w:type="gramStart"/>
            <w:r w:rsidRPr="004B623E">
              <w:rPr>
                <w:i/>
                <w:iCs/>
                <w:sz w:val="13"/>
                <w:szCs w:val="13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4B623E" w:rsidTr="004B623E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23E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lastRenderedPageBreak/>
              <w:t xml:space="preserve">ГИП Федоров А.А.,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4B623E" w:rsidTr="004B623E">
        <w:trPr>
          <w:trHeight w:val="147"/>
        </w:trPr>
        <w:tc>
          <w:tcPr>
            <w:tcW w:w="10206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623E" w:rsidRPr="004B623E" w:rsidRDefault="004B623E" w:rsidP="004B623E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sz w:val="13"/>
                <w:szCs w:val="13"/>
              </w:rPr>
            </w:pPr>
            <w:r w:rsidRPr="004B623E">
              <w:rPr>
                <w:i/>
                <w:iCs/>
                <w:sz w:val="13"/>
                <w:szCs w:val="13"/>
              </w:rPr>
              <w:t>сведения о лицах, осуществляющих подготовку раздела  проектной документации,</w:t>
            </w:r>
          </w:p>
        </w:tc>
      </w:tr>
      <w:tr w:rsidR="004B623E" w:rsidTr="004B623E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623E" w:rsidRP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6F0181">
              <w:rPr>
                <w:rFonts w:ascii="Tahoma" w:hAnsi="Tahoma" w:cs="Tahoma"/>
                <w:i/>
                <w:color w:val="C00000"/>
              </w:rPr>
              <w:t>СП 126.13330.2012 Геодезические работы в строительстве</w:t>
            </w:r>
          </w:p>
        </w:tc>
      </w:tr>
      <w:tr w:rsidR="00C33510" w:rsidTr="004B623E">
        <w:trPr>
          <w:trHeight w:val="150"/>
        </w:trPr>
        <w:tc>
          <w:tcPr>
            <w:tcW w:w="10206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510" w:rsidRPr="004B623E" w:rsidRDefault="004B623E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4B623E">
              <w:rPr>
                <w:i/>
                <w:iCs/>
                <w:sz w:val="13"/>
                <w:szCs w:val="13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6F0181" w:rsidTr="008F1D06">
        <w:trPr>
          <w:trHeight w:val="252"/>
        </w:trPr>
        <w:tc>
          <w:tcPr>
            <w:tcW w:w="10206" w:type="dxa"/>
            <w:gridSpan w:val="24"/>
            <w:shd w:val="clear" w:color="auto" w:fill="auto"/>
            <w:vAlign w:val="bottom"/>
          </w:tcPr>
          <w:p w:rsidR="006F0181" w:rsidRPr="006F0181" w:rsidRDefault="006F0181" w:rsidP="00594D9A">
            <w:pPr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6F0181">
              <w:rPr>
                <w:b/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</w:tr>
      <w:tr w:rsidR="006F0181" w:rsidTr="00853AE6">
        <w:trPr>
          <w:trHeight w:val="249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6F0181" w:rsidRPr="00633141" w:rsidRDefault="006F0181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F0181" w:rsidTr="006F0181">
        <w:trPr>
          <w:trHeight w:val="252"/>
        </w:trPr>
        <w:tc>
          <w:tcPr>
            <w:tcW w:w="3119" w:type="dxa"/>
            <w:gridSpan w:val="5"/>
            <w:shd w:val="clear" w:color="auto" w:fill="auto"/>
            <w:vAlign w:val="bottom"/>
          </w:tcPr>
          <w:p w:rsidR="006F0181" w:rsidRPr="006F0181" w:rsidRDefault="006F0181" w:rsidP="00594D9A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color w:val="C00000"/>
              </w:rPr>
            </w:pPr>
            <w:r w:rsidRPr="006F0181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87" w:type="dxa"/>
            <w:gridSpan w:val="19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6F0181" w:rsidRDefault="006F0181" w:rsidP="00594D9A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0181" w:rsidTr="006F0181">
        <w:trPr>
          <w:trHeight w:val="252"/>
        </w:trPr>
        <w:tc>
          <w:tcPr>
            <w:tcW w:w="10206" w:type="dxa"/>
            <w:gridSpan w:val="24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6F0181" w:rsidRDefault="006F0181">
            <w:pPr>
              <w:overflowPunct w:val="0"/>
              <w:textAlignment w:val="auto"/>
            </w:pPr>
          </w:p>
        </w:tc>
      </w:tr>
      <w:tr w:rsidR="006F0181" w:rsidTr="006F0181">
        <w:trPr>
          <w:trHeight w:hRule="exact" w:val="252"/>
        </w:trPr>
        <w:tc>
          <w:tcPr>
            <w:tcW w:w="10206" w:type="dxa"/>
            <w:gridSpan w:val="24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6F0181" w:rsidTr="006F0181">
        <w:trPr>
          <w:trHeight w:hRule="exact" w:val="249"/>
        </w:trPr>
        <w:tc>
          <w:tcPr>
            <w:tcW w:w="10206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bookmarkStart w:id="0" w:name="_GoBack"/>
            <w:bookmarkEnd w:id="0"/>
          </w:p>
        </w:tc>
      </w:tr>
      <w:tr w:rsidR="006F0181" w:rsidTr="006F0181">
        <w:trPr>
          <w:trHeight w:val="252"/>
        </w:trPr>
        <w:tc>
          <w:tcPr>
            <w:tcW w:w="1804" w:type="dxa"/>
            <w:gridSpan w:val="3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 4</w:t>
            </w:r>
          </w:p>
        </w:tc>
        <w:tc>
          <w:tcPr>
            <w:tcW w:w="3135" w:type="dxa"/>
            <w:gridSpan w:val="7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hRule="exact" w:val="252"/>
        </w:trPr>
        <w:tc>
          <w:tcPr>
            <w:tcW w:w="998" w:type="dxa"/>
            <w:gridSpan w:val="2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1804" w:type="dxa"/>
            <w:gridSpan w:val="3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3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818" w:type="dxa"/>
            <w:gridSpan w:val="2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 w:rsidP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Исполнительная схема геодезической разбивочной основы от 04.07.2017 г.</w:t>
            </w: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818" w:type="dxa"/>
            <w:gridSpan w:val="2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 w:rsidP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818" w:type="dxa"/>
            <w:gridSpan w:val="2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818" w:type="dxa"/>
            <w:gridSpan w:val="2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818" w:type="dxa"/>
            <w:gridSpan w:val="2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6F0181" w:rsidTr="00014BB8">
        <w:trPr>
          <w:trHeight w:hRule="exact" w:val="252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797" w:type="dxa"/>
            <w:gridSpan w:val="7"/>
            <w:vMerge w:val="restart"/>
            <w:shd w:val="clear" w:color="auto" w:fill="auto"/>
          </w:tcPr>
          <w:p w:rsidR="006F0181" w:rsidRDefault="006F01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94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52"/>
        </w:trPr>
        <w:tc>
          <w:tcPr>
            <w:tcW w:w="3797" w:type="dxa"/>
            <w:gridSpan w:val="7"/>
            <w:vMerge/>
            <w:shd w:val="clear" w:color="auto" w:fill="auto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97" w:type="dxa"/>
            <w:gridSpan w:val="7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4"/>
            <w:shd w:val="clear" w:color="auto" w:fill="auto"/>
          </w:tcPr>
          <w:p w:rsidR="006F0181" w:rsidRDefault="006F0181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0"/>
        </w:trPr>
        <w:tc>
          <w:tcPr>
            <w:tcW w:w="10206" w:type="dxa"/>
            <w:gridSpan w:val="24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6"/>
        </w:trPr>
        <w:tc>
          <w:tcPr>
            <w:tcW w:w="3782" w:type="dxa"/>
            <w:gridSpan w:val="6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60"/>
        </w:trPr>
        <w:tc>
          <w:tcPr>
            <w:tcW w:w="10206" w:type="dxa"/>
            <w:gridSpan w:val="24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 w:val="restart"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</w:t>
            </w:r>
            <w:r>
              <w:rPr>
                <w:b/>
                <w:sz w:val="22"/>
                <w:szCs w:val="22"/>
              </w:rPr>
              <w:t>подготовку проектной документации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Федоров А.А.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4"/>
            <w:shd w:val="clear" w:color="auto" w:fill="auto"/>
          </w:tcPr>
          <w:p w:rsidR="006F0181" w:rsidRDefault="006F0181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 w:val="restart"/>
            <w:shd w:val="clear" w:color="auto" w:fill="auto"/>
          </w:tcPr>
          <w:p w:rsidR="006F0181" w:rsidRDefault="00916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  <w:vAlign w:val="center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ГеоСтрой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181" w:rsidRDefault="006F0181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6F0181" w:rsidTr="00014BB8">
        <w:trPr>
          <w:trHeight w:val="249"/>
        </w:trPr>
        <w:tc>
          <w:tcPr>
            <w:tcW w:w="3782" w:type="dxa"/>
            <w:gridSpan w:val="6"/>
            <w:vMerge/>
            <w:shd w:val="clear" w:color="auto" w:fill="auto"/>
            <w:vAlign w:val="center"/>
          </w:tcPr>
          <w:p w:rsidR="006F0181" w:rsidRDefault="006F0181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Pr="00916AA4" w:rsidRDefault="00916AA4" w:rsidP="00916AA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Метроном С.М.</w:t>
            </w:r>
          </w:p>
        </w:tc>
        <w:tc>
          <w:tcPr>
            <w:tcW w:w="28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0181" w:rsidRDefault="006F0181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6F0181" w:rsidTr="00014BB8">
        <w:trPr>
          <w:trHeight w:val="147"/>
        </w:trPr>
        <w:tc>
          <w:tcPr>
            <w:tcW w:w="10206" w:type="dxa"/>
            <w:gridSpan w:val="24"/>
            <w:shd w:val="clear" w:color="auto" w:fill="auto"/>
            <w:vAlign w:val="center"/>
          </w:tcPr>
          <w:p w:rsidR="006F0181" w:rsidRDefault="006F0181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F6686F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014BB8"/>
    <w:rsid w:val="001B7E4A"/>
    <w:rsid w:val="001F1139"/>
    <w:rsid w:val="002E262F"/>
    <w:rsid w:val="0034423E"/>
    <w:rsid w:val="00391417"/>
    <w:rsid w:val="003A2617"/>
    <w:rsid w:val="00453FC0"/>
    <w:rsid w:val="00496262"/>
    <w:rsid w:val="004B623E"/>
    <w:rsid w:val="00540B14"/>
    <w:rsid w:val="00633141"/>
    <w:rsid w:val="006B710A"/>
    <w:rsid w:val="006F0181"/>
    <w:rsid w:val="00701CD6"/>
    <w:rsid w:val="00752476"/>
    <w:rsid w:val="00791B51"/>
    <w:rsid w:val="007B75B3"/>
    <w:rsid w:val="00916AA4"/>
    <w:rsid w:val="009873CC"/>
    <w:rsid w:val="00A052D4"/>
    <w:rsid w:val="00A36C0C"/>
    <w:rsid w:val="00A81AC5"/>
    <w:rsid w:val="00AE42E8"/>
    <w:rsid w:val="00B94E70"/>
    <w:rsid w:val="00BA1418"/>
    <w:rsid w:val="00BB7930"/>
    <w:rsid w:val="00C14F9C"/>
    <w:rsid w:val="00C33510"/>
    <w:rsid w:val="00D171FF"/>
    <w:rsid w:val="00D378A5"/>
    <w:rsid w:val="00DC58C6"/>
    <w:rsid w:val="00EE606A"/>
    <w:rsid w:val="00F6686F"/>
    <w:rsid w:val="00F9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5</cp:revision>
  <cp:lastPrinted>2017-09-26T02:27:00Z</cp:lastPrinted>
  <dcterms:created xsi:type="dcterms:W3CDTF">2017-11-22T02:38:00Z</dcterms:created>
  <dcterms:modified xsi:type="dcterms:W3CDTF">2017-11-22T03:27:00Z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